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6726"/>
    <w:p w:rsidR="00BF657F" w:rsidRDefault="00FF7D0F" w:rsidP="00466726">
      <w:pPr>
        <w:jc w:val="center"/>
      </w:pPr>
      <w:r>
        <w:t>Список субъектов малого и среднего предпринимательства по состоянию на 01.01.2022г.</w:t>
      </w:r>
    </w:p>
    <w:p w:rsidR="00466726" w:rsidRDefault="00466726" w:rsidP="00466726">
      <w:pPr>
        <w:jc w:val="center"/>
      </w:pPr>
      <w:proofErr w:type="gramStart"/>
      <w:r>
        <w:t>Действующих</w:t>
      </w:r>
      <w:proofErr w:type="gramEnd"/>
      <w:r>
        <w:t xml:space="preserve"> на территории  Среднетымского сельского поселения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F657F" w:rsidTr="00BF657F">
        <w:tc>
          <w:tcPr>
            <w:tcW w:w="3190" w:type="dxa"/>
          </w:tcPr>
          <w:p w:rsidR="00BF657F" w:rsidRDefault="00BF657F">
            <w:r>
              <w:t>Наименование предприятия</w:t>
            </w:r>
          </w:p>
        </w:tc>
        <w:tc>
          <w:tcPr>
            <w:tcW w:w="3190" w:type="dxa"/>
          </w:tcPr>
          <w:p w:rsidR="00BF657F" w:rsidRDefault="00BF657F">
            <w:r>
              <w:t xml:space="preserve">         Вид деятельности </w:t>
            </w:r>
          </w:p>
        </w:tc>
        <w:tc>
          <w:tcPr>
            <w:tcW w:w="3191" w:type="dxa"/>
          </w:tcPr>
          <w:p w:rsidR="00BF657F" w:rsidRDefault="00BF657F">
            <w:r>
              <w:t xml:space="preserve">       Ф.И. О. Руководителя</w:t>
            </w:r>
          </w:p>
          <w:p w:rsidR="00466726" w:rsidRDefault="00466726"/>
        </w:tc>
      </w:tr>
      <w:tr w:rsidR="00BF657F" w:rsidTr="00BF657F">
        <w:tc>
          <w:tcPr>
            <w:tcW w:w="3190" w:type="dxa"/>
          </w:tcPr>
          <w:p w:rsidR="00BF657F" w:rsidRDefault="00BF657F" w:rsidP="00BF657F">
            <w:r>
              <w:t xml:space="preserve">ИП </w:t>
            </w:r>
            <w:proofErr w:type="spellStart"/>
            <w:r>
              <w:t>Ахмед-Оглы</w:t>
            </w:r>
            <w:proofErr w:type="spellEnd"/>
            <w:r>
              <w:t xml:space="preserve"> С.В.</w:t>
            </w:r>
          </w:p>
        </w:tc>
        <w:tc>
          <w:tcPr>
            <w:tcW w:w="3190" w:type="dxa"/>
          </w:tcPr>
          <w:p w:rsidR="00FF7D0F" w:rsidRDefault="00FF7D0F">
            <w:r>
              <w:t>О</w:t>
            </w:r>
            <w:r w:rsidR="00BF657F">
              <w:t>птово-розничная торговля</w:t>
            </w:r>
            <w:r>
              <w:t>, производство хлеба и мучных изделий.</w:t>
            </w:r>
          </w:p>
          <w:p w:rsidR="00BF657F" w:rsidRDefault="00FF7D0F">
            <w:r>
              <w:t xml:space="preserve">Лесозаготовки, строительство жилых и нежилых зданий </w:t>
            </w:r>
          </w:p>
        </w:tc>
        <w:tc>
          <w:tcPr>
            <w:tcW w:w="3191" w:type="dxa"/>
          </w:tcPr>
          <w:p w:rsidR="00BF657F" w:rsidRDefault="00BF657F">
            <w:proofErr w:type="spellStart"/>
            <w:r>
              <w:t>Ахмед-Оглы</w:t>
            </w:r>
            <w:proofErr w:type="spellEnd"/>
            <w:r>
              <w:t xml:space="preserve"> Светлана Валерьевна</w:t>
            </w:r>
          </w:p>
        </w:tc>
      </w:tr>
      <w:tr w:rsidR="00BF657F" w:rsidTr="00BF657F">
        <w:tc>
          <w:tcPr>
            <w:tcW w:w="3190" w:type="dxa"/>
          </w:tcPr>
          <w:p w:rsidR="00BF657F" w:rsidRDefault="00BF657F">
            <w:r>
              <w:t xml:space="preserve">ИП </w:t>
            </w:r>
            <w:proofErr w:type="spellStart"/>
            <w:r>
              <w:t>Казмерчук</w:t>
            </w:r>
            <w:proofErr w:type="spellEnd"/>
            <w:r>
              <w:t xml:space="preserve"> М.Н.</w:t>
            </w:r>
          </w:p>
        </w:tc>
        <w:tc>
          <w:tcPr>
            <w:tcW w:w="3190" w:type="dxa"/>
          </w:tcPr>
          <w:p w:rsidR="00BF657F" w:rsidRDefault="00BF657F">
            <w:r>
              <w:t>оптово-розничная торговля</w:t>
            </w:r>
          </w:p>
        </w:tc>
        <w:tc>
          <w:tcPr>
            <w:tcW w:w="3191" w:type="dxa"/>
          </w:tcPr>
          <w:p w:rsidR="00BF657F" w:rsidRDefault="00BF657F">
            <w:proofErr w:type="spellStart"/>
            <w:r>
              <w:t>Казмерчук</w:t>
            </w:r>
            <w:proofErr w:type="spellEnd"/>
            <w:r>
              <w:t xml:space="preserve"> Марина Николаевна</w:t>
            </w:r>
          </w:p>
        </w:tc>
      </w:tr>
      <w:tr w:rsidR="00BF657F" w:rsidTr="00BF657F">
        <w:tc>
          <w:tcPr>
            <w:tcW w:w="3190" w:type="dxa"/>
          </w:tcPr>
          <w:p w:rsidR="00BF657F" w:rsidRDefault="00BF657F">
            <w:r>
              <w:t xml:space="preserve">ИП </w:t>
            </w:r>
            <w:proofErr w:type="spellStart"/>
            <w:r>
              <w:t>Казмерчук</w:t>
            </w:r>
            <w:proofErr w:type="spellEnd"/>
            <w:r>
              <w:t xml:space="preserve"> П.П.</w:t>
            </w:r>
          </w:p>
        </w:tc>
        <w:tc>
          <w:tcPr>
            <w:tcW w:w="3190" w:type="dxa"/>
          </w:tcPr>
          <w:p w:rsidR="00BF657F" w:rsidRDefault="00BF657F">
            <w:r>
              <w:t>розничная торговля моторным топливом</w:t>
            </w:r>
          </w:p>
        </w:tc>
        <w:tc>
          <w:tcPr>
            <w:tcW w:w="3191" w:type="dxa"/>
          </w:tcPr>
          <w:p w:rsidR="00BF657F" w:rsidRDefault="00BF657F">
            <w:proofErr w:type="spellStart"/>
            <w:r>
              <w:t>Казмерчук</w:t>
            </w:r>
            <w:proofErr w:type="spellEnd"/>
            <w:r>
              <w:t xml:space="preserve"> Петр Петрович</w:t>
            </w:r>
          </w:p>
        </w:tc>
      </w:tr>
      <w:tr w:rsidR="00BF657F" w:rsidTr="00BF657F">
        <w:tc>
          <w:tcPr>
            <w:tcW w:w="3190" w:type="dxa"/>
          </w:tcPr>
          <w:p w:rsidR="00BF657F" w:rsidRDefault="00BF657F" w:rsidP="00FF7D0F">
            <w:r>
              <w:t xml:space="preserve">ИП </w:t>
            </w:r>
            <w:r w:rsidR="00FF7D0F">
              <w:t>Дёмин И.А.</w:t>
            </w:r>
          </w:p>
        </w:tc>
        <w:tc>
          <w:tcPr>
            <w:tcW w:w="3190" w:type="dxa"/>
          </w:tcPr>
          <w:p w:rsidR="00BF657F" w:rsidRDefault="00FF7D0F">
            <w:r>
              <w:t xml:space="preserve">Сбор, заготовка дикорастущий плодов, ягод. </w:t>
            </w:r>
          </w:p>
          <w:p w:rsidR="00FF7D0F" w:rsidRDefault="00FF7D0F">
            <w:r>
              <w:t xml:space="preserve">Оптово-розничная торговля </w:t>
            </w:r>
          </w:p>
        </w:tc>
        <w:tc>
          <w:tcPr>
            <w:tcW w:w="3191" w:type="dxa"/>
          </w:tcPr>
          <w:p w:rsidR="00BF657F" w:rsidRDefault="00FF7D0F">
            <w:r>
              <w:t>Дёмин Илья Андреевич</w:t>
            </w:r>
          </w:p>
        </w:tc>
      </w:tr>
      <w:tr w:rsidR="00FF7D0F" w:rsidTr="00BF657F">
        <w:tc>
          <w:tcPr>
            <w:tcW w:w="3190" w:type="dxa"/>
          </w:tcPr>
          <w:p w:rsidR="00FF7D0F" w:rsidRDefault="00FF7D0F" w:rsidP="00FF7D0F">
            <w:r>
              <w:t xml:space="preserve">ИП </w:t>
            </w:r>
            <w:proofErr w:type="spellStart"/>
            <w:r>
              <w:t>Крутская</w:t>
            </w:r>
            <w:proofErr w:type="spellEnd"/>
            <w:r>
              <w:t xml:space="preserve"> В. </w:t>
            </w:r>
            <w:proofErr w:type="spellStart"/>
            <w:r>
              <w:t>В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FF7D0F" w:rsidRDefault="00FF7D0F">
            <w:r>
              <w:t xml:space="preserve">Строительство жилых и нежилых зданий </w:t>
            </w:r>
          </w:p>
        </w:tc>
        <w:tc>
          <w:tcPr>
            <w:tcW w:w="3191" w:type="dxa"/>
          </w:tcPr>
          <w:p w:rsidR="00FF7D0F" w:rsidRDefault="00FF7D0F">
            <w:proofErr w:type="spellStart"/>
            <w:r>
              <w:t>Крутская</w:t>
            </w:r>
            <w:proofErr w:type="spellEnd"/>
            <w:r>
              <w:t xml:space="preserve"> Виктория Вячеславовна</w:t>
            </w:r>
          </w:p>
        </w:tc>
      </w:tr>
      <w:tr w:rsidR="00FF7D0F" w:rsidTr="00BF657F">
        <w:tc>
          <w:tcPr>
            <w:tcW w:w="3190" w:type="dxa"/>
          </w:tcPr>
          <w:p w:rsidR="00FF7D0F" w:rsidRDefault="00FF7D0F" w:rsidP="00FF7D0F">
            <w:r>
              <w:t>ИП Неустроева Л.Н.</w:t>
            </w:r>
          </w:p>
        </w:tc>
        <w:tc>
          <w:tcPr>
            <w:tcW w:w="3190" w:type="dxa"/>
          </w:tcPr>
          <w:p w:rsidR="00FF7D0F" w:rsidRDefault="00FF7D0F">
            <w:r>
              <w:t>Торговля розничная по почте или по информационно коммуникационной сети Интернет</w:t>
            </w:r>
          </w:p>
        </w:tc>
        <w:tc>
          <w:tcPr>
            <w:tcW w:w="3191" w:type="dxa"/>
          </w:tcPr>
          <w:p w:rsidR="00FF7D0F" w:rsidRDefault="00FF7D0F">
            <w:r>
              <w:t xml:space="preserve">Неустроева </w:t>
            </w:r>
            <w:proofErr w:type="spellStart"/>
            <w:r>
              <w:t>Лилианна</w:t>
            </w:r>
            <w:proofErr w:type="spellEnd"/>
            <w:r>
              <w:t xml:space="preserve"> Николаевна</w:t>
            </w:r>
          </w:p>
        </w:tc>
      </w:tr>
    </w:tbl>
    <w:p w:rsidR="00BF657F" w:rsidRDefault="00BF657F"/>
    <w:sectPr w:rsidR="00BF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657F"/>
    <w:rsid w:val="00466726"/>
    <w:rsid w:val="00BF657F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6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2022-01-19T05:34:00Z</dcterms:created>
  <dcterms:modified xsi:type="dcterms:W3CDTF">2022-01-19T05:34:00Z</dcterms:modified>
</cp:coreProperties>
</file>